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1BE7" w14:textId="3633100F" w:rsidR="001C58D5" w:rsidRDefault="001C58D5">
      <w:pPr>
        <w:pBdr>
          <w:bottom w:val="single" w:sz="6" w:space="1" w:color="auto"/>
        </w:pBdr>
        <w:rPr>
          <w:rFonts w:ascii="Montserrat Alternates" w:hAnsi="Montserrat Alternates"/>
        </w:rPr>
      </w:pPr>
      <w:r>
        <w:rPr>
          <w:rFonts w:ascii="Montserrat Alternates" w:hAnsi="Montserrat Alternates"/>
        </w:rPr>
        <w:t>Following on from the most recent announcement regarding the lifting of COVID-19 restrictions, we would like to inform you all of how we will operate on the farm from Monday 19</w:t>
      </w:r>
      <w:r w:rsidRPr="001C58D5">
        <w:rPr>
          <w:rFonts w:ascii="Montserrat Alternates" w:hAnsi="Montserrat Alternates"/>
          <w:vertAlign w:val="superscript"/>
        </w:rPr>
        <w:t>th</w:t>
      </w:r>
      <w:r>
        <w:rPr>
          <w:rFonts w:ascii="Montserrat Alternates" w:hAnsi="Montserrat Alternates"/>
        </w:rPr>
        <w:t xml:space="preserve"> July</w:t>
      </w:r>
      <w:r w:rsidR="00154375">
        <w:rPr>
          <w:rFonts w:ascii="Montserrat Alternates" w:hAnsi="Montserrat Alternates"/>
        </w:rPr>
        <w:t xml:space="preserve"> – Click here for our COVID-19 Update.</w:t>
      </w:r>
    </w:p>
    <w:p w14:paraId="5FFBE145" w14:textId="77777777" w:rsidR="00154375" w:rsidRDefault="00154375">
      <w:pPr>
        <w:pBdr>
          <w:bottom w:val="single" w:sz="6" w:space="1" w:color="auto"/>
        </w:pBdr>
        <w:rPr>
          <w:rFonts w:ascii="Montserrat Alternates" w:hAnsi="Montserrat Alternates"/>
        </w:rPr>
      </w:pPr>
    </w:p>
    <w:p w14:paraId="0DEC1D77" w14:textId="77777777" w:rsidR="00154375" w:rsidRDefault="00154375">
      <w:pPr>
        <w:rPr>
          <w:rFonts w:ascii="Montserrat Alternates" w:hAnsi="Montserrat Alternates"/>
        </w:rPr>
      </w:pPr>
    </w:p>
    <w:p w14:paraId="61622755" w14:textId="16A217AD" w:rsidR="00154375" w:rsidRDefault="00154375">
      <w:pPr>
        <w:rPr>
          <w:rFonts w:ascii="Montserrat Alternates" w:hAnsi="Montserrat Alternates"/>
        </w:rPr>
      </w:pPr>
      <w:r>
        <w:rPr>
          <w:rFonts w:ascii="Montserrat Alternates" w:hAnsi="Montserrat Alternates"/>
        </w:rPr>
        <w:t>Dear Guests and Season Pass Holders,</w:t>
      </w:r>
    </w:p>
    <w:p w14:paraId="63731459" w14:textId="50E085A1" w:rsidR="00154375" w:rsidRDefault="00154375">
      <w:pPr>
        <w:rPr>
          <w:rFonts w:ascii="Montserrat Alternates" w:hAnsi="Montserrat Alternates"/>
        </w:rPr>
      </w:pPr>
    </w:p>
    <w:p w14:paraId="50734F86" w14:textId="6FCF75A2" w:rsidR="00154375" w:rsidRDefault="00154375">
      <w:pPr>
        <w:rPr>
          <w:rFonts w:ascii="Montserrat Alternates" w:hAnsi="Montserrat Alternates"/>
        </w:rPr>
      </w:pPr>
      <w:r>
        <w:rPr>
          <w:rFonts w:ascii="Montserrat Alternates" w:hAnsi="Montserrat Alternates"/>
        </w:rPr>
        <w:t xml:space="preserve">As </w:t>
      </w:r>
      <w:r w:rsidR="0089257C">
        <w:rPr>
          <w:rFonts w:ascii="Montserrat Alternates" w:hAnsi="Montserrat Alternates"/>
        </w:rPr>
        <w:t>I am</w:t>
      </w:r>
      <w:r>
        <w:rPr>
          <w:rFonts w:ascii="Montserrat Alternates" w:hAnsi="Montserrat Alternates"/>
        </w:rPr>
        <w:t xml:space="preserve"> sure you are all aware, COVID-19 restrictions will be lifted on Monday 19</w:t>
      </w:r>
      <w:r w:rsidRPr="00154375">
        <w:rPr>
          <w:rFonts w:ascii="Montserrat Alternates" w:hAnsi="Montserrat Alternates"/>
          <w:vertAlign w:val="superscript"/>
        </w:rPr>
        <w:t>th</w:t>
      </w:r>
      <w:r>
        <w:rPr>
          <w:rFonts w:ascii="Montserrat Alternates" w:hAnsi="Montserrat Alternates"/>
        </w:rPr>
        <w:t xml:space="preserve"> July.</w:t>
      </w:r>
    </w:p>
    <w:p w14:paraId="2C7FC875" w14:textId="04E0C5F6" w:rsidR="00154375" w:rsidRDefault="00154375">
      <w:pPr>
        <w:rPr>
          <w:rFonts w:ascii="Montserrat Alternates" w:hAnsi="Montserrat Alternates"/>
        </w:rPr>
      </w:pPr>
      <w:r>
        <w:rPr>
          <w:rFonts w:ascii="Montserrat Alternates" w:hAnsi="Montserrat Alternates"/>
        </w:rPr>
        <w:t xml:space="preserve">The </w:t>
      </w:r>
      <w:r w:rsidR="0089257C">
        <w:rPr>
          <w:rFonts w:ascii="Montserrat Alternates" w:hAnsi="Montserrat Alternates"/>
        </w:rPr>
        <w:t xml:space="preserve">latest </w:t>
      </w:r>
      <w:r>
        <w:rPr>
          <w:rFonts w:ascii="Montserrat Alternates" w:hAnsi="Montserrat Alternates"/>
        </w:rPr>
        <w:t xml:space="preserve">government guidance is for us all to use our personal judgement but to also exercise caution when partaking in “normal” activities. </w:t>
      </w:r>
      <w:r w:rsidR="003543A9">
        <w:rPr>
          <w:rFonts w:ascii="Montserrat Alternates" w:hAnsi="Montserrat Alternates"/>
        </w:rPr>
        <w:t xml:space="preserve"> Since 19</w:t>
      </w:r>
      <w:r w:rsidR="003543A9" w:rsidRPr="003543A9">
        <w:rPr>
          <w:rFonts w:ascii="Montserrat Alternates" w:hAnsi="Montserrat Alternates"/>
          <w:vertAlign w:val="superscript"/>
        </w:rPr>
        <w:t>th</w:t>
      </w:r>
      <w:r w:rsidR="003543A9">
        <w:rPr>
          <w:rFonts w:ascii="Montserrat Alternates" w:hAnsi="Montserrat Alternates"/>
        </w:rPr>
        <w:t xml:space="preserve"> June 2020 we have operated safely through this pandemic and have consistently put “people before profit” and in the review of our operations we continue to keep you, our guests, firmly at the forefront of the decisions we </w:t>
      </w:r>
      <w:r w:rsidR="0089257C">
        <w:rPr>
          <w:rFonts w:ascii="Montserrat Alternates" w:hAnsi="Montserrat Alternates"/>
        </w:rPr>
        <w:t>take</w:t>
      </w:r>
      <w:r w:rsidR="003543A9">
        <w:rPr>
          <w:rFonts w:ascii="Montserrat Alternates" w:hAnsi="Montserrat Alternates"/>
        </w:rPr>
        <w:t>.</w:t>
      </w:r>
    </w:p>
    <w:p w14:paraId="3E171674" w14:textId="16C540CD" w:rsidR="0089257C" w:rsidRDefault="0089257C">
      <w:pPr>
        <w:rPr>
          <w:rFonts w:ascii="Montserrat Alternates" w:hAnsi="Montserrat Alternates"/>
        </w:rPr>
      </w:pPr>
    </w:p>
    <w:p w14:paraId="2853B817" w14:textId="7185CDDF" w:rsidR="0089257C" w:rsidRDefault="0089257C">
      <w:pPr>
        <w:rPr>
          <w:rFonts w:ascii="Montserrat Alternates" w:hAnsi="Montserrat Alternates"/>
        </w:rPr>
      </w:pPr>
      <w:r>
        <w:rPr>
          <w:rFonts w:ascii="Montserrat Alternates" w:hAnsi="Montserrat Alternates"/>
        </w:rPr>
        <w:t>So what are we going to be doing over the coming weeks and months?</w:t>
      </w:r>
    </w:p>
    <w:p w14:paraId="3537CBA3" w14:textId="388C0E26" w:rsidR="0089257C" w:rsidRDefault="0089257C">
      <w:pPr>
        <w:rPr>
          <w:rFonts w:ascii="Montserrat Alternates" w:hAnsi="Montserrat Alternates"/>
        </w:rPr>
      </w:pPr>
    </w:p>
    <w:p w14:paraId="70078ACA" w14:textId="4EE66598" w:rsidR="0089257C" w:rsidRDefault="0089257C">
      <w:pPr>
        <w:rPr>
          <w:rFonts w:ascii="Montserrat Alternates" w:hAnsi="Montserrat Alternates"/>
          <w:b/>
          <w:bCs/>
        </w:rPr>
      </w:pPr>
      <w:r w:rsidRPr="0089257C">
        <w:rPr>
          <w:rFonts w:ascii="Montserrat Alternates" w:hAnsi="Montserrat Alternates"/>
          <w:b/>
          <w:bCs/>
        </w:rPr>
        <w:t>Pre – Booking</w:t>
      </w:r>
    </w:p>
    <w:p w14:paraId="71F5F586" w14:textId="77777777" w:rsidR="0089257C" w:rsidRDefault="0089257C">
      <w:pPr>
        <w:rPr>
          <w:rFonts w:ascii="Montserrat Alternates" w:hAnsi="Montserrat Alternates"/>
        </w:rPr>
      </w:pPr>
      <w:r>
        <w:rPr>
          <w:rFonts w:ascii="Montserrat Alternates" w:hAnsi="Montserrat Alternates"/>
        </w:rPr>
        <w:t xml:space="preserve">We will continue to require all guests and season pass holders to </w:t>
      </w:r>
      <w:hyperlink r:id="rId5" w:history="1">
        <w:r w:rsidRPr="0089257C">
          <w:rPr>
            <w:rStyle w:val="Hyperlink"/>
            <w:rFonts w:ascii="Montserrat Alternates" w:hAnsi="Montserrat Alternates"/>
          </w:rPr>
          <w:t>pre-book online</w:t>
        </w:r>
      </w:hyperlink>
      <w:r>
        <w:rPr>
          <w:rFonts w:ascii="Montserrat Alternates" w:hAnsi="Montserrat Alternates"/>
        </w:rPr>
        <w:t>. This includes everyone who wishes to gain entry onto “The Farm”</w:t>
      </w:r>
    </w:p>
    <w:p w14:paraId="77D468FC" w14:textId="26B6BF03" w:rsidR="0089257C" w:rsidRDefault="0089257C">
      <w:pPr>
        <w:rPr>
          <w:rFonts w:ascii="Montserrat Alternates" w:hAnsi="Montserrat Alternates"/>
        </w:rPr>
      </w:pPr>
      <w:r>
        <w:rPr>
          <w:rFonts w:ascii="Montserrat Alternates" w:hAnsi="Montserrat Alternates"/>
        </w:rPr>
        <w:t>We will also continue with the entry timeslots we’ve so successfully</w:t>
      </w:r>
      <w:r w:rsidR="0008232D">
        <w:rPr>
          <w:rFonts w:ascii="Montserrat Alternates" w:hAnsi="Montserrat Alternates"/>
        </w:rPr>
        <w:t xml:space="preserve"> been</w:t>
      </w:r>
      <w:r>
        <w:rPr>
          <w:rFonts w:ascii="Montserrat Alternates" w:hAnsi="Montserrat Alternates"/>
        </w:rPr>
        <w:t xml:space="preserve"> operating with over the last year or so.  </w:t>
      </w:r>
      <w:r w:rsidR="0008232D">
        <w:rPr>
          <w:rFonts w:ascii="Montserrat Alternates" w:hAnsi="Montserrat Alternates"/>
        </w:rPr>
        <w:t>This gives us the opportunity to stagger the entry into “The Farm”, helping support some of our guests who will inevitably feel anxious about the lifting of restrictions.</w:t>
      </w:r>
    </w:p>
    <w:p w14:paraId="4BCAA211" w14:textId="37B8470F" w:rsidR="0008232D" w:rsidRDefault="0008232D">
      <w:pPr>
        <w:rPr>
          <w:rFonts w:ascii="Montserrat Alternates" w:hAnsi="Montserrat Alternates"/>
        </w:rPr>
      </w:pPr>
    </w:p>
    <w:p w14:paraId="338ADEF8" w14:textId="57A483BF" w:rsidR="0008232D" w:rsidRDefault="0008232D">
      <w:pPr>
        <w:rPr>
          <w:rFonts w:ascii="Montserrat Alternates" w:hAnsi="Montserrat Alternates"/>
          <w:b/>
          <w:bCs/>
        </w:rPr>
      </w:pPr>
      <w:r>
        <w:rPr>
          <w:rFonts w:ascii="Montserrat Alternates" w:hAnsi="Montserrat Alternates"/>
          <w:b/>
          <w:bCs/>
        </w:rPr>
        <w:t>Mask Wearing</w:t>
      </w:r>
    </w:p>
    <w:p w14:paraId="52E2B1AF" w14:textId="7E8F58A7" w:rsidR="0045592D" w:rsidRDefault="00C01B21">
      <w:pPr>
        <w:rPr>
          <w:rFonts w:ascii="Montserrat Alternates" w:hAnsi="Montserrat Alternates"/>
        </w:rPr>
      </w:pPr>
      <w:r>
        <w:rPr>
          <w:rFonts w:ascii="Montserrat Alternates" w:hAnsi="Montserrat Alternates"/>
        </w:rPr>
        <w:t>All</w:t>
      </w:r>
      <w:r w:rsidR="0045592D">
        <w:rPr>
          <w:rFonts w:ascii="Montserrat Alternates" w:hAnsi="Montserrat Alternates"/>
        </w:rPr>
        <w:t xml:space="preserve"> the team who work indoors will continue to wear masks or face coverings and we will also keep all our screens around our tills </w:t>
      </w:r>
      <w:r>
        <w:rPr>
          <w:rFonts w:ascii="Montserrat Alternates" w:hAnsi="Montserrat Alternates"/>
        </w:rPr>
        <w:t>and counters</w:t>
      </w:r>
      <w:r w:rsidR="0045592D">
        <w:rPr>
          <w:rFonts w:ascii="Montserrat Alternates" w:hAnsi="Montserrat Alternates"/>
        </w:rPr>
        <w:t>.</w:t>
      </w:r>
    </w:p>
    <w:p w14:paraId="5D5F1C4A" w14:textId="151E9FBC" w:rsidR="0008232D" w:rsidRDefault="0008232D">
      <w:pPr>
        <w:rPr>
          <w:rFonts w:ascii="Montserrat Alternates" w:hAnsi="Montserrat Alternates"/>
        </w:rPr>
      </w:pPr>
      <w:r>
        <w:rPr>
          <w:rFonts w:ascii="Montserrat Alternates" w:hAnsi="Montserrat Alternates"/>
        </w:rPr>
        <w:t xml:space="preserve">We will </w:t>
      </w:r>
      <w:r w:rsidR="0045592D">
        <w:rPr>
          <w:rFonts w:ascii="Montserrat Alternates" w:hAnsi="Montserrat Alternates"/>
        </w:rPr>
        <w:t xml:space="preserve">also </w:t>
      </w:r>
      <w:r>
        <w:rPr>
          <w:rFonts w:ascii="Montserrat Alternates" w:hAnsi="Montserrat Alternates"/>
        </w:rPr>
        <w:t>continue to request that all guests (unless exempt) wear a mask or face covering when entering our Main, Kitchen and Larder building at our Entrance.</w:t>
      </w:r>
    </w:p>
    <w:p w14:paraId="38692AD1" w14:textId="7C232A77" w:rsidR="0045592D" w:rsidRDefault="0008232D">
      <w:pPr>
        <w:rPr>
          <w:rFonts w:ascii="Montserrat Alternates" w:hAnsi="Montserrat Alternates"/>
        </w:rPr>
      </w:pPr>
      <w:r>
        <w:rPr>
          <w:rFonts w:ascii="Montserrat Alternates" w:hAnsi="Montserrat Alternates"/>
        </w:rPr>
        <w:t>Once outside on the farm there is not expectation of you wearing them</w:t>
      </w:r>
      <w:r w:rsidR="0045592D">
        <w:rPr>
          <w:rFonts w:ascii="Montserrat Alternates" w:hAnsi="Montserrat Alternates"/>
        </w:rPr>
        <w:t>. We are a 42 acre site with plenty of outdoor facilities. We will not ask you to wear a mask or face cover once seated in our Café.</w:t>
      </w:r>
    </w:p>
    <w:p w14:paraId="1A44D505" w14:textId="33435037" w:rsidR="0045592D" w:rsidRPr="0045592D" w:rsidRDefault="0045592D">
      <w:pPr>
        <w:rPr>
          <w:rFonts w:ascii="Montserrat Alternates" w:hAnsi="Montserrat Alternates"/>
        </w:rPr>
      </w:pPr>
      <w:r>
        <w:rPr>
          <w:rFonts w:ascii="Montserrat Alternates" w:hAnsi="Montserrat Alternates"/>
          <w:b/>
          <w:bCs/>
        </w:rPr>
        <w:t>Cash or Card?</w:t>
      </w:r>
    </w:p>
    <w:p w14:paraId="300B3B07" w14:textId="7A23A36F" w:rsidR="0045592D" w:rsidRDefault="0045592D">
      <w:pPr>
        <w:rPr>
          <w:rFonts w:ascii="Montserrat Alternates" w:hAnsi="Montserrat Alternates"/>
        </w:rPr>
      </w:pPr>
      <w:r>
        <w:rPr>
          <w:rFonts w:ascii="Montserrat Alternates" w:hAnsi="Montserrat Alternates"/>
        </w:rPr>
        <w:t>We will continue to encourage all guest to use contactless or card payments only whilst on “The Farm”. All our kiosks and outlets have contactless card readers.</w:t>
      </w:r>
    </w:p>
    <w:p w14:paraId="4441CC0A" w14:textId="359C6FCA" w:rsidR="0045592D" w:rsidRDefault="0045592D">
      <w:pPr>
        <w:rPr>
          <w:rFonts w:ascii="Montserrat Alternates" w:hAnsi="Montserrat Alternates"/>
        </w:rPr>
      </w:pPr>
    </w:p>
    <w:p w14:paraId="4D796662" w14:textId="62A5A772" w:rsidR="0045592D" w:rsidRDefault="0045592D">
      <w:pPr>
        <w:rPr>
          <w:rFonts w:ascii="Montserrat Alternates" w:hAnsi="Montserrat Alternates"/>
          <w:b/>
          <w:bCs/>
        </w:rPr>
      </w:pPr>
      <w:r>
        <w:rPr>
          <w:rFonts w:ascii="Montserrat Alternates" w:hAnsi="Montserrat Alternates"/>
          <w:b/>
          <w:bCs/>
        </w:rPr>
        <w:t>COVID signage and Social Distancing</w:t>
      </w:r>
    </w:p>
    <w:p w14:paraId="08159B4E" w14:textId="6969F8D7" w:rsidR="0045592D" w:rsidRDefault="00C01B21">
      <w:pPr>
        <w:rPr>
          <w:rFonts w:ascii="Montserrat Alternates" w:hAnsi="Montserrat Alternates"/>
        </w:rPr>
      </w:pPr>
      <w:r>
        <w:rPr>
          <w:rFonts w:ascii="Montserrat Alternates" w:hAnsi="Montserrat Alternates"/>
        </w:rPr>
        <w:lastRenderedPageBreak/>
        <w:t>All</w:t>
      </w:r>
      <w:r w:rsidR="0045592D">
        <w:rPr>
          <w:rFonts w:ascii="Montserrat Alternates" w:hAnsi="Montserrat Alternates"/>
        </w:rPr>
        <w:t xml:space="preserve"> our current COVID signage will remain in place including our “Please Stand Here” signs around activities and talks, however we will not be expecting people to Socially Distance by the previous 2 metres. </w:t>
      </w:r>
      <w:r>
        <w:rPr>
          <w:rFonts w:ascii="Montserrat Alternates" w:hAnsi="Montserrat Alternates"/>
        </w:rPr>
        <w:t>Instead,</w:t>
      </w:r>
      <w:r w:rsidR="0045592D">
        <w:rPr>
          <w:rFonts w:ascii="Montserrat Alternates" w:hAnsi="Montserrat Alternates"/>
        </w:rPr>
        <w:t xml:space="preserve"> we ask all of you to respect the space of all other guests while on the farm and especially when waiting to be served in our café or shop.</w:t>
      </w:r>
    </w:p>
    <w:p w14:paraId="0AD24A26" w14:textId="407344F5" w:rsidR="0045592D" w:rsidRDefault="0045592D">
      <w:pPr>
        <w:rPr>
          <w:rFonts w:ascii="Montserrat Alternates" w:hAnsi="Montserrat Alternates"/>
        </w:rPr>
      </w:pPr>
    </w:p>
    <w:p w14:paraId="21294AD7" w14:textId="7A6B63A0" w:rsidR="0045592D" w:rsidRPr="00C01B21" w:rsidRDefault="0045592D">
      <w:pPr>
        <w:rPr>
          <w:rFonts w:ascii="Montserrat Alternates" w:hAnsi="Montserrat Alternates"/>
          <w:sz w:val="18"/>
          <w:szCs w:val="18"/>
        </w:rPr>
      </w:pPr>
      <w:r w:rsidRPr="00C01B21">
        <w:rPr>
          <w:rFonts w:ascii="Montserrat Alternates" w:hAnsi="Montserrat Alternates"/>
          <w:sz w:val="18"/>
          <w:szCs w:val="18"/>
        </w:rPr>
        <w:t>All the above procedures will be reviewed on a regular basis</w:t>
      </w:r>
      <w:r w:rsidR="00C01B21" w:rsidRPr="00C01B21">
        <w:rPr>
          <w:rFonts w:ascii="Montserrat Alternates" w:hAnsi="Montserrat Alternates"/>
          <w:sz w:val="18"/>
          <w:szCs w:val="18"/>
        </w:rPr>
        <w:t>, although we do maintain the right to make changes to these at any point without prior notification.</w:t>
      </w:r>
    </w:p>
    <w:p w14:paraId="705A6E6B" w14:textId="77777777" w:rsidR="0045592D" w:rsidRPr="0045592D" w:rsidRDefault="0045592D">
      <w:pPr>
        <w:rPr>
          <w:rFonts w:ascii="Montserrat Alternates" w:hAnsi="Montserrat Alternates"/>
        </w:rPr>
      </w:pPr>
    </w:p>
    <w:p w14:paraId="675C8531" w14:textId="64527448" w:rsidR="0089257C" w:rsidRDefault="00C01B21">
      <w:pPr>
        <w:rPr>
          <w:rFonts w:ascii="Montserrat Alternates" w:hAnsi="Montserrat Alternates"/>
        </w:rPr>
      </w:pPr>
      <w:r>
        <w:rPr>
          <w:rFonts w:ascii="Montserrat Alternates" w:hAnsi="Montserrat Alternates"/>
        </w:rPr>
        <w:t>I do appreciate that for some, this may seem a cautious approach, however, we want all of you, our guests to be able to visit “The Farm” safe in the knowledge that we have considered all options and that we continue to control numbers onto “The Farm” so that we create an environment that not only gives you all the confidence to relax but also to have “FUN”.</w:t>
      </w:r>
    </w:p>
    <w:p w14:paraId="4A43E717" w14:textId="2A053DA4" w:rsidR="00C01B21" w:rsidRDefault="00C01B21">
      <w:pPr>
        <w:rPr>
          <w:rFonts w:ascii="Montserrat Alternates" w:hAnsi="Montserrat Alternates"/>
        </w:rPr>
      </w:pPr>
    </w:p>
    <w:p w14:paraId="261A7FB7" w14:textId="4D270EC0" w:rsidR="00C01B21" w:rsidRDefault="00C01B21">
      <w:pPr>
        <w:rPr>
          <w:rFonts w:ascii="Montserrat Alternates" w:hAnsi="Montserrat Alternates"/>
        </w:rPr>
      </w:pPr>
      <w:r>
        <w:rPr>
          <w:rFonts w:ascii="Montserrat Alternates" w:hAnsi="Montserrat Alternates"/>
        </w:rPr>
        <w:t>Simon Cox</w:t>
      </w:r>
    </w:p>
    <w:p w14:paraId="6E6DC433" w14:textId="7FD506F8" w:rsidR="00C01B21" w:rsidRDefault="00C01B21">
      <w:pPr>
        <w:rPr>
          <w:rFonts w:ascii="Montserrat Alternates" w:hAnsi="Montserrat Alternates"/>
        </w:rPr>
      </w:pPr>
      <w:r>
        <w:rPr>
          <w:rFonts w:ascii="Montserrat Alternates" w:hAnsi="Montserrat Alternates"/>
        </w:rPr>
        <w:t>General Manager</w:t>
      </w:r>
    </w:p>
    <w:p w14:paraId="2A795E71" w14:textId="34A4A9A3" w:rsidR="00C01B21" w:rsidRDefault="00C01B21">
      <w:pPr>
        <w:rPr>
          <w:rFonts w:ascii="Montserrat Alternates" w:hAnsi="Montserrat Alternates"/>
        </w:rPr>
      </w:pPr>
      <w:r>
        <w:rPr>
          <w:rFonts w:ascii="Montserrat Alternates" w:hAnsi="Montserrat Alternates"/>
        </w:rPr>
        <w:t>Cholderton Rare Breeds Farm Park</w:t>
      </w:r>
    </w:p>
    <w:p w14:paraId="138221FA" w14:textId="025E2A4C" w:rsidR="001C58D5" w:rsidRDefault="001C58D5">
      <w:pPr>
        <w:rPr>
          <w:rFonts w:ascii="Montserrat Alternates" w:hAnsi="Montserrat Alternates"/>
        </w:rPr>
      </w:pPr>
    </w:p>
    <w:p w14:paraId="71895B1B" w14:textId="77777777" w:rsidR="001C58D5" w:rsidRPr="001C58D5" w:rsidRDefault="001C58D5">
      <w:pPr>
        <w:rPr>
          <w:rFonts w:ascii="Montserrat Alternates" w:hAnsi="Montserrat Alternates"/>
        </w:rPr>
      </w:pPr>
    </w:p>
    <w:sectPr w:rsidR="001C58D5" w:rsidRPr="001C5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Alternates">
    <w:altName w:val="Calibri"/>
    <w:panose1 w:val="020B0604020202020204"/>
    <w:charset w:val="00"/>
    <w:family w:val="modern"/>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D5"/>
    <w:rsid w:val="00056CEB"/>
    <w:rsid w:val="0008232D"/>
    <w:rsid w:val="00154375"/>
    <w:rsid w:val="001C58D5"/>
    <w:rsid w:val="003543A9"/>
    <w:rsid w:val="0045592D"/>
    <w:rsid w:val="00760E51"/>
    <w:rsid w:val="0089257C"/>
    <w:rsid w:val="00A64CDB"/>
    <w:rsid w:val="00C01B21"/>
    <w:rsid w:val="00D07591"/>
    <w:rsid w:val="00D2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44C1"/>
  <w15:chartTrackingRefBased/>
  <w15:docId w15:val="{CA9FB6AA-FE3F-4FFC-BC94-D0CB1016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7C"/>
    <w:rPr>
      <w:color w:val="0563C1" w:themeColor="hyperlink"/>
      <w:u w:val="single"/>
    </w:rPr>
  </w:style>
  <w:style w:type="character" w:styleId="UnresolvedMention">
    <w:name w:val="Unresolved Mention"/>
    <w:basedOn w:val="DefaultParagraphFont"/>
    <w:uiPriority w:val="99"/>
    <w:semiHidden/>
    <w:unhideWhenUsed/>
    <w:rsid w:val="0089257C"/>
    <w:rPr>
      <w:color w:val="605E5C"/>
      <w:shd w:val="clear" w:color="auto" w:fill="E1DFDD"/>
    </w:rPr>
  </w:style>
  <w:style w:type="character" w:styleId="FollowedHyperlink">
    <w:name w:val="FollowedHyperlink"/>
    <w:basedOn w:val="DefaultParagraphFont"/>
    <w:uiPriority w:val="99"/>
    <w:semiHidden/>
    <w:unhideWhenUsed/>
    <w:rsid w:val="00D25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holdertonfarm.digitickets.co.uk/tic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4A2C-1B75-4BB4-A1CD-787B805406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sophie mcconnell</cp:lastModifiedBy>
  <cp:revision>2</cp:revision>
  <dcterms:created xsi:type="dcterms:W3CDTF">2021-07-19T09:57:00Z</dcterms:created>
  <dcterms:modified xsi:type="dcterms:W3CDTF">2021-07-19T09:57:00Z</dcterms:modified>
</cp:coreProperties>
</file>